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08A6A7E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1109C3CC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 : UŚ/ZP/AO/02/2023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245E0F0E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„Dostawy artykułów ogólnospożywczych”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Pr="00DA5058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0CF89422" w14:textId="77777777" w:rsidR="007B17F3" w:rsidRPr="007B17F3" w:rsidRDefault="007B17F3" w:rsidP="007B17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7B17F3">
        <w:rPr>
          <w:rFonts w:ascii="Times New Roman" w:eastAsia="Times New Roman" w:hAnsi="Times New Roman" w:cs="Times New Roman"/>
          <w:b/>
          <w:bCs/>
          <w:lang w:eastAsia="pl-PL"/>
        </w:rPr>
        <w:t>ocds-148610-439e8b3a-b105-11ed-9236-36fed59ea7dd</w:t>
      </w:r>
    </w:p>
    <w:p w14:paraId="6AFA3C93" w14:textId="77777777" w:rsidR="00A83CF5" w:rsidRPr="007B17F3" w:rsidRDefault="00A83CF5"/>
    <w:sectPr w:rsidR="00A83CF5" w:rsidRPr="007B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471EEC"/>
    <w:rsid w:val="006A2649"/>
    <w:rsid w:val="007B17F3"/>
    <w:rsid w:val="00A83CF5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6</cp:revision>
  <dcterms:created xsi:type="dcterms:W3CDTF">2023-02-20T11:08:00Z</dcterms:created>
  <dcterms:modified xsi:type="dcterms:W3CDTF">2023-02-20T11:21:00Z</dcterms:modified>
</cp:coreProperties>
</file>